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21" w:rsidRPr="00442121" w:rsidRDefault="00442121" w:rsidP="00442121">
      <w:pPr>
        <w:pStyle w:val="HChG"/>
        <w:rPr>
          <w:lang w:val="en-GB"/>
        </w:rPr>
      </w:pPr>
      <w:bookmarkStart w:id="0" w:name="_Toc31272007"/>
      <w:r w:rsidRPr="00442121">
        <w:rPr>
          <w:lang w:val="en-GB"/>
        </w:rPr>
        <w:t>Annex 6: Child and maternal mortality as of 2018</w:t>
      </w:r>
      <w:bookmarkEnd w:id="0"/>
    </w:p>
    <w:p w:rsidR="00442121" w:rsidRPr="00442121" w:rsidRDefault="00442121" w:rsidP="00442121">
      <w:pPr>
        <w:pStyle w:val="Heading1"/>
        <w:spacing w:after="120"/>
        <w:rPr>
          <w:lang w:val="en-GB"/>
        </w:rPr>
      </w:pPr>
      <w:r w:rsidRPr="00442121">
        <w:rPr>
          <w:lang w:val="en-GB"/>
        </w:rPr>
        <w:t xml:space="preserve">Table 1: Total Population and Deaths within 12 Months Prior to the Census by Sex, Age group, </w:t>
      </w:r>
      <w:r>
        <w:rPr>
          <w:lang w:val="en-GB"/>
        </w:rPr>
        <w:br/>
      </w:r>
      <w:r w:rsidRPr="00442121">
        <w:rPr>
          <w:lang w:val="en-GB"/>
        </w:rPr>
        <w:t>Urban and Rural, 2018, Source: National Statistical Office, 2018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1028"/>
        <w:gridCol w:w="1027"/>
        <w:gridCol w:w="1133"/>
        <w:gridCol w:w="1029"/>
        <w:gridCol w:w="1028"/>
        <w:gridCol w:w="1022"/>
      </w:tblGrid>
      <w:tr w:rsidR="00442121" w:rsidRPr="00442121" w:rsidTr="004421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80" w:after="80" w:line="200" w:lineRule="exact"/>
              <w:rPr>
                <w:i/>
                <w:sz w:val="16"/>
                <w:lang w:val="en-GB"/>
              </w:rPr>
            </w:pPr>
            <w:r w:rsidRPr="00442121">
              <w:rPr>
                <w:bCs/>
                <w:i/>
                <w:sz w:val="16"/>
                <w:lang w:val="en-GB"/>
              </w:rPr>
              <w:t xml:space="preserve">Age Group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80" w:after="80" w:line="200" w:lineRule="exact"/>
              <w:jc w:val="right"/>
              <w:rPr>
                <w:i/>
                <w:sz w:val="16"/>
                <w:lang w:val="en-GB"/>
              </w:rPr>
            </w:pPr>
            <w:r w:rsidRPr="00442121">
              <w:rPr>
                <w:bCs/>
                <w:i/>
                <w:sz w:val="16"/>
                <w:lang w:val="en-GB"/>
              </w:rPr>
              <w:t xml:space="preserve">Total Population 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80" w:after="80" w:line="200" w:lineRule="exact"/>
              <w:jc w:val="right"/>
              <w:rPr>
                <w:i/>
                <w:sz w:val="16"/>
                <w:lang w:val="en-GB"/>
              </w:rPr>
            </w:pPr>
            <w:r w:rsidRPr="00442121">
              <w:rPr>
                <w:bCs/>
                <w:i/>
                <w:sz w:val="16"/>
                <w:lang w:val="en-GB"/>
              </w:rPr>
              <w:t xml:space="preserve">Deaths Within 12 Months Prior to the Census </w:t>
            </w:r>
          </w:p>
        </w:tc>
      </w:tr>
      <w:tr w:rsidR="00442121" w:rsidRPr="00442121" w:rsidTr="00442121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12" w:space="0" w:color="auto"/>
            </w:tcBorders>
            <w:shd w:val="clear" w:color="auto" w:fill="auto"/>
          </w:tcPr>
          <w:p w:rsidR="00442121" w:rsidRPr="00442121" w:rsidRDefault="00442121" w:rsidP="00442121">
            <w:pPr>
              <w:spacing w:before="40" w:after="40" w:line="220" w:lineRule="exact"/>
              <w:rPr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Total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Male 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Female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Total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Male 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Female </w:t>
            </w:r>
          </w:p>
        </w:tc>
      </w:tr>
      <w:tr w:rsidR="00442121" w:rsidRPr="00442121" w:rsidTr="00442121">
        <w:tblPrEx>
          <w:tblCellMar>
            <w:top w:w="0" w:type="dxa"/>
            <w:bottom w:w="0" w:type="dxa"/>
          </w:tblCellMar>
        </w:tblPrEx>
        <w:tc>
          <w:tcPr>
            <w:tcW w:w="1521" w:type="dxa"/>
            <w:shd w:val="clear" w:color="auto" w:fill="auto"/>
          </w:tcPr>
          <w:p w:rsidR="00442121" w:rsidRPr="00442121" w:rsidRDefault="00442121" w:rsidP="004421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Total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17,563,749 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8,521,460 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9,042,289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110,776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61,881 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b/>
                <w:bCs/>
                <w:sz w:val="18"/>
                <w:lang w:val="en-GB"/>
              </w:rPr>
              <w:t xml:space="preserve">48,895 </w:t>
            </w:r>
          </w:p>
        </w:tc>
      </w:tr>
      <w:tr w:rsidR="00442121" w:rsidRPr="00442121" w:rsidTr="00442121">
        <w:tblPrEx>
          <w:tblCellMar>
            <w:top w:w="0" w:type="dxa"/>
            <w:bottom w:w="0" w:type="dxa"/>
          </w:tblCellMar>
        </w:tblPrEx>
        <w:tc>
          <w:tcPr>
            <w:tcW w:w="1521" w:type="dxa"/>
            <w:shd w:val="clear" w:color="auto" w:fill="auto"/>
          </w:tcPr>
          <w:p w:rsidR="00442121" w:rsidRPr="00442121" w:rsidRDefault="00442121" w:rsidP="004421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522,802 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258,965 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263,837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12,586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6,787 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5,799 </w:t>
            </w:r>
          </w:p>
        </w:tc>
      </w:tr>
      <w:tr w:rsidR="00442121" w:rsidRPr="00442121" w:rsidTr="00442121">
        <w:tblPrEx>
          <w:tblCellMar>
            <w:top w:w="0" w:type="dxa"/>
            <w:bottom w:w="0" w:type="dxa"/>
          </w:tblCellMar>
        </w:tblPrEx>
        <w:tc>
          <w:tcPr>
            <w:tcW w:w="1521" w:type="dxa"/>
            <w:shd w:val="clear" w:color="auto" w:fill="auto"/>
          </w:tcPr>
          <w:p w:rsidR="00442121" w:rsidRPr="00442121" w:rsidRDefault="00442121" w:rsidP="004421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1-4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2,029,604 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1,007,006 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1,022,598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11,362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6,037 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5,325 </w:t>
            </w:r>
          </w:p>
        </w:tc>
      </w:tr>
      <w:tr w:rsidR="00442121" w:rsidRPr="00442121" w:rsidTr="00442121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bottom w:val="single" w:sz="12" w:space="0" w:color="auto"/>
            </w:tcBorders>
            <w:shd w:val="clear" w:color="auto" w:fill="auto"/>
          </w:tcPr>
          <w:p w:rsidR="00442121" w:rsidRPr="00442121" w:rsidRDefault="00442121" w:rsidP="00442121">
            <w:pPr>
              <w:spacing w:before="40" w:after="40" w:line="220" w:lineRule="exac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5-9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2,632,878 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1,298,962 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1,333,916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4,902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2,594 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42121" w:rsidRPr="00442121" w:rsidRDefault="00442121" w:rsidP="00442121">
            <w:pPr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42121">
              <w:rPr>
                <w:sz w:val="18"/>
                <w:lang w:val="en-GB"/>
              </w:rPr>
              <w:t xml:space="preserve">2,308 </w:t>
            </w:r>
          </w:p>
        </w:tc>
      </w:tr>
    </w:tbl>
    <w:p w:rsidR="00446FE5" w:rsidRDefault="00446FE5" w:rsidP="00B55090">
      <w:pPr>
        <w:rPr>
          <w:lang w:val="en-GB"/>
        </w:rPr>
      </w:pPr>
    </w:p>
    <w:p w:rsidR="00442121" w:rsidRDefault="00442121" w:rsidP="00442121">
      <w:pPr>
        <w:pStyle w:val="Heading1"/>
        <w:spacing w:after="120"/>
        <w:rPr>
          <w:lang w:val="en-GB"/>
        </w:rPr>
      </w:pPr>
      <w:r w:rsidRPr="00442121">
        <w:rPr>
          <w:lang w:val="en-GB"/>
        </w:rPr>
        <w:t xml:space="preserve">Table 2: Total number of Women aged 12 – 49 years and maternal deaths within 12 months to the </w:t>
      </w:r>
      <w:r w:rsidRPr="00442121">
        <w:rPr>
          <w:lang w:val="en-GB"/>
        </w:rPr>
        <w:tab/>
        <w:t>census by age group, 2018, Source: National Statistical Office, 2018</w:t>
      </w:r>
    </w:p>
    <w:p w:rsidR="00442121" w:rsidRPr="00442121" w:rsidRDefault="00442121" w:rsidP="00442121">
      <w:pPr>
        <w:pStyle w:val="SingleTxtG"/>
        <w:rPr>
          <w:lang w:val="en-GB"/>
        </w:rPr>
      </w:pPr>
      <w:bookmarkStart w:id="1" w:name="_GoBack"/>
      <w:r w:rsidRPr="0026256C">
        <w:rPr>
          <w:noProof/>
          <w:color w:val="000000"/>
          <w:sz w:val="24"/>
          <w:szCs w:val="24"/>
          <w:lang w:val="en-GB"/>
        </w:rPr>
        <w:drawing>
          <wp:inline distT="0" distB="0" distL="0" distR="0">
            <wp:extent cx="5582592" cy="242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69" cy="242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42121" w:rsidRPr="00442121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21" w:rsidRDefault="00442121" w:rsidP="00F95C08"/>
  </w:endnote>
  <w:endnote w:type="continuationSeparator" w:id="0">
    <w:p w:rsidR="00442121" w:rsidRPr="00AC3823" w:rsidRDefault="00442121" w:rsidP="00AC3823">
      <w:pPr>
        <w:pStyle w:val="Footer"/>
      </w:pPr>
    </w:p>
  </w:endnote>
  <w:endnote w:type="continuationNotice" w:id="1">
    <w:p w:rsidR="00442121" w:rsidRDefault="00442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21" w:rsidRPr="00AC3823" w:rsidRDefault="004421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2121" w:rsidRPr="00AC3823" w:rsidRDefault="004421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2121" w:rsidRPr="00AC3823" w:rsidRDefault="00442121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21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2121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6536"/>
  <w15:chartTrackingRefBased/>
  <w15:docId w15:val="{E87E352B-DBC1-4458-8176-F2FA1E37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A55CD-9F36-4C11-85C5-450DE08742C9}"/>
</file>

<file path=customXml/itemProps2.xml><?xml version="1.0" encoding="utf-8"?>
<ds:datastoreItem xmlns:ds="http://schemas.openxmlformats.org/officeDocument/2006/customXml" ds:itemID="{64594AC0-4BCE-42E5-AE6B-00CD91F81172}"/>
</file>

<file path=customXml/itemProps3.xml><?xml version="1.0" encoding="utf-8"?>
<ds:datastoreItem xmlns:ds="http://schemas.openxmlformats.org/officeDocument/2006/customXml" ds:itemID="{1B2ABC01-2EFF-46E5-A252-87C7FA47D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1</cp:revision>
  <cp:lastPrinted>2014-05-14T10:59:00Z</cp:lastPrinted>
  <dcterms:created xsi:type="dcterms:W3CDTF">2020-02-13T17:01:00Z</dcterms:created>
  <dcterms:modified xsi:type="dcterms:W3CDTF">2020-02-13T17:04:00Z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